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2E6370" w:rsidRDefault="00715948" w:rsidP="002E6370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5948" w:rsidRDefault="00715948" w:rsidP="003B10AA">
      <w:pPr>
        <w:jc w:val="center"/>
        <w:rPr>
          <w:b/>
          <w:sz w:val="28"/>
          <w:szCs w:val="28"/>
        </w:rPr>
      </w:pPr>
    </w:p>
    <w:p w:rsidR="00715948" w:rsidRDefault="00715948" w:rsidP="001A1778">
      <w:pPr>
        <w:rPr>
          <w:b/>
          <w:sz w:val="28"/>
          <w:szCs w:val="28"/>
        </w:rPr>
      </w:pPr>
    </w:p>
    <w:p w:rsidR="005C061A" w:rsidRPr="0091384A" w:rsidRDefault="005C061A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715948" w:rsidRPr="0091384A" w:rsidRDefault="00715948" w:rsidP="001A1778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6C1B5E">
        <w:rPr>
          <w:b/>
          <w:sz w:val="28"/>
          <w:szCs w:val="28"/>
          <w:u w:val="single"/>
        </w:rPr>
        <w:t>февраль</w:t>
      </w:r>
      <w:r w:rsidR="003E6890">
        <w:rPr>
          <w:b/>
          <w:sz w:val="28"/>
          <w:szCs w:val="28"/>
          <w:u w:val="single"/>
        </w:rPr>
        <w:t xml:space="preserve">  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715948" w:rsidRDefault="00715948" w:rsidP="001A1778">
      <w:pPr>
        <w:jc w:val="center"/>
        <w:rPr>
          <w:sz w:val="28"/>
          <w:szCs w:val="28"/>
        </w:rPr>
      </w:pPr>
    </w:p>
    <w:p w:rsidR="00177FEF" w:rsidRPr="0091384A" w:rsidRDefault="00177FEF" w:rsidP="001A1778">
      <w:pPr>
        <w:jc w:val="center"/>
        <w:rPr>
          <w:sz w:val="28"/>
          <w:szCs w:val="28"/>
        </w:rPr>
      </w:pPr>
    </w:p>
    <w:p w:rsidR="0033232B" w:rsidRPr="0091384A" w:rsidRDefault="0033232B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79"/>
        <w:gridCol w:w="4515"/>
        <w:gridCol w:w="4033"/>
      </w:tblGrid>
      <w:tr w:rsidR="00715948" w:rsidRPr="0091384A" w:rsidTr="0033232B">
        <w:tc>
          <w:tcPr>
            <w:tcW w:w="675" w:type="dxa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gramEnd"/>
            <w:r w:rsidRPr="009138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3. Деятельность театрально-концертных организаций по культурному </w:t>
            </w:r>
          </w:p>
          <w:p w:rsidR="00715948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  <w:p w:rsidR="003E6890" w:rsidRPr="0091384A" w:rsidRDefault="003E6890" w:rsidP="003323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а) стационар</w:t>
            </w: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б) городские, районные и сельские площадки</w:t>
            </w:r>
          </w:p>
        </w:tc>
      </w:tr>
      <w:tr w:rsidR="006E5D4C" w:rsidRPr="006C1B5E" w:rsidTr="00E64454">
        <w:trPr>
          <w:trHeight w:val="286"/>
        </w:trPr>
        <w:tc>
          <w:tcPr>
            <w:tcW w:w="675" w:type="dxa"/>
          </w:tcPr>
          <w:p w:rsidR="006E5D4C" w:rsidRPr="006C1B5E" w:rsidRDefault="00E704B0" w:rsidP="003E6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Сольный  концерт  ГАУ ГАТ «Вайнах»</w:t>
            </w:r>
          </w:p>
        </w:tc>
        <w:tc>
          <w:tcPr>
            <w:tcW w:w="4515" w:type="dxa"/>
          </w:tcPr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февраль 2016 год.</w:t>
            </w:r>
          </w:p>
          <w:p w:rsidR="003E6890" w:rsidRDefault="006E5D4C" w:rsidP="006E5D4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 xml:space="preserve">Чеченская  Республика, </w:t>
            </w:r>
          </w:p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gramStart"/>
            <w:r w:rsidRPr="006C1B5E">
              <w:rPr>
                <w:sz w:val="28"/>
                <w:szCs w:val="28"/>
              </w:rPr>
              <w:t>Старые-Атаги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6C1B5E">
              <w:rPr>
                <w:sz w:val="28"/>
                <w:szCs w:val="28"/>
              </w:rPr>
              <w:t>Дворец  культуры.</w:t>
            </w:r>
          </w:p>
          <w:p w:rsidR="006E5D4C" w:rsidRPr="006C1B5E" w:rsidRDefault="006E5D4C" w:rsidP="006E5D4C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E5D4C" w:rsidRPr="006C1B5E" w:rsidTr="00E64454">
        <w:trPr>
          <w:trHeight w:val="286"/>
        </w:trPr>
        <w:tc>
          <w:tcPr>
            <w:tcW w:w="675" w:type="dxa"/>
          </w:tcPr>
          <w:p w:rsidR="006E5D4C" w:rsidRPr="006C1B5E" w:rsidRDefault="00E704B0" w:rsidP="003E6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Национальной премии </w:t>
            </w:r>
            <w:r>
              <w:rPr>
                <w:sz w:val="28"/>
                <w:szCs w:val="28"/>
              </w:rPr>
              <w:lastRenderedPageBreak/>
              <w:t>«Золотая пятерка».</w:t>
            </w:r>
          </w:p>
        </w:tc>
        <w:tc>
          <w:tcPr>
            <w:tcW w:w="4515" w:type="dxa"/>
          </w:tcPr>
          <w:p w:rsidR="006E5D4C" w:rsidRDefault="003E6890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 </w:t>
            </w:r>
            <w:r w:rsidR="006E5D4C">
              <w:rPr>
                <w:sz w:val="28"/>
                <w:szCs w:val="28"/>
              </w:rPr>
              <w:t>февраля 2016 год.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Чеченская республика, г.Грозный, ЧГТРК.</w:t>
            </w:r>
          </w:p>
        </w:tc>
        <w:tc>
          <w:tcPr>
            <w:tcW w:w="4033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lastRenderedPageBreak/>
              <w:t>Х.Мажидов</w:t>
            </w:r>
            <w:proofErr w:type="spellEnd"/>
          </w:p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lastRenderedPageBreak/>
              <w:t>Г.Ц.Темирхожиев</w:t>
            </w:r>
            <w:proofErr w:type="spellEnd"/>
          </w:p>
        </w:tc>
      </w:tr>
      <w:tr w:rsidR="006E5D4C" w:rsidRPr="006C1B5E" w:rsidTr="00E64454">
        <w:trPr>
          <w:trHeight w:val="286"/>
        </w:trPr>
        <w:tc>
          <w:tcPr>
            <w:tcW w:w="675" w:type="dxa"/>
          </w:tcPr>
          <w:p w:rsidR="006E5D4C" w:rsidRPr="006C1B5E" w:rsidRDefault="00E704B0" w:rsidP="003E6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79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 ГАУ ГАТ «Вайнах».</w:t>
            </w:r>
          </w:p>
        </w:tc>
        <w:tc>
          <w:tcPr>
            <w:tcW w:w="4515" w:type="dxa"/>
          </w:tcPr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 2016 год.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Чеченская Республика, Наурский район, Станица Наурская.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E5D4C" w:rsidRPr="006C1B5E" w:rsidTr="00E64454">
        <w:trPr>
          <w:trHeight w:val="286"/>
        </w:trPr>
        <w:tc>
          <w:tcPr>
            <w:tcW w:w="675" w:type="dxa"/>
          </w:tcPr>
          <w:p w:rsidR="006E5D4C" w:rsidRPr="006C1B5E" w:rsidRDefault="00E704B0" w:rsidP="003E6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«Дню защитника отечества».</w:t>
            </w:r>
          </w:p>
        </w:tc>
        <w:tc>
          <w:tcPr>
            <w:tcW w:w="4515" w:type="dxa"/>
          </w:tcPr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2016 год.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Чеченская Республика, г.Грозный.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  <w:r w:rsidRPr="006E5D4C">
              <w:rPr>
                <w:sz w:val="28"/>
                <w:szCs w:val="28"/>
              </w:rPr>
              <w:t>Чеченская государственная филармония имени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  <w:r w:rsidRPr="006E5D4C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6E5D4C">
              <w:rPr>
                <w:sz w:val="28"/>
                <w:szCs w:val="28"/>
              </w:rPr>
              <w:t xml:space="preserve"> Шахбулатова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E5D4C" w:rsidRPr="006C1B5E" w:rsidRDefault="006E5D4C" w:rsidP="006E5D4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E5D4C" w:rsidRPr="006C1B5E" w:rsidTr="00E64454">
        <w:trPr>
          <w:trHeight w:val="286"/>
        </w:trPr>
        <w:tc>
          <w:tcPr>
            <w:tcW w:w="675" w:type="dxa"/>
          </w:tcPr>
          <w:p w:rsidR="006E5D4C" w:rsidRPr="006C1B5E" w:rsidRDefault="00E704B0" w:rsidP="003E6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6E5D4C" w:rsidRDefault="00E704B0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 ГАУ ГА</w:t>
            </w:r>
            <w:bookmarkStart w:id="0" w:name="_GoBack"/>
            <w:bookmarkEnd w:id="0"/>
            <w:r>
              <w:rPr>
                <w:sz w:val="28"/>
                <w:szCs w:val="28"/>
              </w:rPr>
              <w:t>Т «Вайнах».</w:t>
            </w:r>
          </w:p>
        </w:tc>
        <w:tc>
          <w:tcPr>
            <w:tcW w:w="4515" w:type="dxa"/>
          </w:tcPr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</w:t>
            </w:r>
            <w:r w:rsidR="00E704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 год.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Чеченская </w:t>
            </w:r>
            <w:proofErr w:type="spellStart"/>
            <w:r>
              <w:rPr>
                <w:sz w:val="28"/>
                <w:szCs w:val="28"/>
              </w:rPr>
              <w:t>Республика,</w:t>
            </w:r>
            <w:r w:rsidR="00E704B0" w:rsidRPr="00E704B0">
              <w:rPr>
                <w:sz w:val="28"/>
                <w:szCs w:val="28"/>
              </w:rPr>
              <w:t>Ач</w:t>
            </w:r>
            <w:r w:rsidR="00E704B0">
              <w:rPr>
                <w:sz w:val="28"/>
                <w:szCs w:val="28"/>
              </w:rPr>
              <w:t>хой-Мартановский</w:t>
            </w:r>
            <w:proofErr w:type="spellEnd"/>
            <w:r w:rsidR="00E704B0">
              <w:rPr>
                <w:sz w:val="28"/>
                <w:szCs w:val="28"/>
              </w:rPr>
              <w:t xml:space="preserve"> район, </w:t>
            </w:r>
            <w:proofErr w:type="spellStart"/>
            <w:r w:rsidR="00E704B0">
              <w:t>с</w:t>
            </w:r>
            <w:proofErr w:type="gramStart"/>
            <w:r w:rsidR="00E704B0">
              <w:t>.</w:t>
            </w:r>
            <w:r w:rsidR="00E704B0" w:rsidRPr="00E704B0">
              <w:rPr>
                <w:sz w:val="28"/>
                <w:szCs w:val="28"/>
              </w:rPr>
              <w:t>А</w:t>
            </w:r>
            <w:proofErr w:type="gramEnd"/>
            <w:r w:rsidR="00E704B0" w:rsidRPr="00E704B0">
              <w:rPr>
                <w:sz w:val="28"/>
                <w:szCs w:val="28"/>
              </w:rPr>
              <w:t>чхо́й-Марта́н</w:t>
            </w:r>
            <w:proofErr w:type="spellEnd"/>
            <w:r w:rsidR="00E704B0">
              <w:rPr>
                <w:sz w:val="28"/>
                <w:szCs w:val="28"/>
              </w:rPr>
              <w:t>.</w:t>
            </w:r>
          </w:p>
          <w:p w:rsidR="006E5D4C" w:rsidRDefault="006E5D4C" w:rsidP="006E5D4C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E704B0" w:rsidRPr="006C1B5E" w:rsidRDefault="00E704B0" w:rsidP="00E704B0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E5D4C" w:rsidRPr="006C1B5E" w:rsidRDefault="00E704B0" w:rsidP="00E704B0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</w:tbl>
    <w:p w:rsidR="006E5D4C" w:rsidRDefault="006E5D4C" w:rsidP="006E5D4C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177FEF" w:rsidRDefault="00177FEF" w:rsidP="00947EA7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177FEF" w:rsidRDefault="00177FEF" w:rsidP="00947EA7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33232B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33232B">
        <w:rPr>
          <w:sz w:val="28"/>
          <w:szCs w:val="28"/>
        </w:rPr>
        <w:t xml:space="preserve">Заместитель  директора  по  </w:t>
      </w:r>
    </w:p>
    <w:p w:rsidR="005C061A" w:rsidRP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>Концертной деятельности ГАУ ГАТ «Вайнах»                                                             А.Г.Субботин</w:t>
      </w:r>
    </w:p>
    <w:sectPr w:rsidR="005C061A" w:rsidRPr="005C061A" w:rsidSect="003602FB">
      <w:footerReference w:type="even" r:id="rId7"/>
      <w:footerReference w:type="default" r:id="rId8"/>
      <w:pgSz w:w="16838" w:h="11906" w:orient="landscape"/>
      <w:pgMar w:top="1276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A3" w:rsidRDefault="007924A3">
      <w:r>
        <w:separator/>
      </w:r>
    </w:p>
  </w:endnote>
  <w:endnote w:type="continuationSeparator" w:id="1">
    <w:p w:rsidR="007924A3" w:rsidRDefault="0079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C2D">
      <w:rPr>
        <w:rStyle w:val="a6"/>
        <w:noProof/>
      </w:rPr>
      <w:t>2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A3" w:rsidRDefault="007924A3">
      <w:r>
        <w:separator/>
      </w:r>
    </w:p>
  </w:footnote>
  <w:footnote w:type="continuationSeparator" w:id="1">
    <w:p w:rsidR="007924A3" w:rsidRDefault="00792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4FFA"/>
    <w:rsid w:val="00CC5CCF"/>
    <w:rsid w:val="00CC69E3"/>
    <w:rsid w:val="00CD427D"/>
    <w:rsid w:val="00CD47F1"/>
    <w:rsid w:val="00CE13C1"/>
    <w:rsid w:val="00CE3D34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W-7</cp:lastModifiedBy>
  <cp:revision>4</cp:revision>
  <cp:lastPrinted>2016-01-25T11:41:00Z</cp:lastPrinted>
  <dcterms:created xsi:type="dcterms:W3CDTF">2016-01-21T09:10:00Z</dcterms:created>
  <dcterms:modified xsi:type="dcterms:W3CDTF">2016-01-25T11:41:00Z</dcterms:modified>
</cp:coreProperties>
</file>