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3" w:rsidRDefault="00790BD3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90BD3" w:rsidRDefault="00790BD3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УТВЕРЖДАЮ: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 ГАУ  ГАТ  «Вайнах»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Гайсумов А.Б.</w:t>
      </w:r>
    </w:p>
    <w:p w:rsidR="0007074E" w:rsidRPr="00EA21D6" w:rsidRDefault="007C7587" w:rsidP="00EA2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63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«__»__________2016</w:t>
      </w:r>
    </w:p>
    <w:p w:rsidR="007C7587" w:rsidRDefault="007C7587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F8" w:rsidRPr="007C7587" w:rsidRDefault="00CA52F8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 автономного  учреждения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Государственный  ансамбль  танца «Вайнах»</w:t>
      </w:r>
    </w:p>
    <w:p w:rsidR="007C7587" w:rsidRDefault="005B3839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382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I-е полугодие</w:t>
      </w:r>
      <w:r w:rsidR="007F4363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2016 </w:t>
      </w:r>
      <w:r w:rsidR="007C7587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790BD3" w:rsidRPr="00CA52F8" w:rsidRDefault="00790BD3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7587" w:rsidRPr="00CA52F8" w:rsidRDefault="007C7587" w:rsidP="0036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7587" w:rsidRPr="00CA52F8" w:rsidRDefault="007C7587" w:rsidP="00367FAF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 значимые мероприятия:</w:t>
      </w:r>
    </w:p>
    <w:p w:rsidR="00CA52F8" w:rsidRPr="00224FB7" w:rsidRDefault="00817941" w:rsidP="00224FB7">
      <w:pPr>
        <w:pStyle w:val="a3"/>
        <w:numPr>
          <w:ilvl w:val="1"/>
          <w:numId w:val="1"/>
        </w:numPr>
        <w:spacing w:before="240" w:after="24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hAnsi="Times New Roman" w:cs="Times New Roman"/>
          <w:color w:val="000000"/>
          <w:sz w:val="28"/>
          <w:szCs w:val="28"/>
        </w:rPr>
        <w:t xml:space="preserve">20.01.2016 </w:t>
      </w:r>
      <w:r w:rsidR="00B541A2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– ЧР, г.Грозный  </w:t>
      </w:r>
      <w:r w:rsidR="004A6F43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Концертном  зале 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«Вайнах» прошла акция «Кадыров </w:t>
      </w:r>
      <w:r w:rsidR="00322C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патриот России!»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322C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поддержку Главы 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Чеченской  </w:t>
      </w:r>
      <w:r w:rsidR="00322C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Героя  России  Рамзана  Ахматовича  Кадырова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F43" w:rsidRDefault="004A6F43" w:rsidP="00CA52F8">
      <w:pPr>
        <w:pStyle w:val="a3"/>
        <w:spacing w:before="240" w:after="24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Количество зрителей- </w:t>
      </w:r>
      <w:r w:rsidR="00610C59"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400</w:t>
      </w:r>
      <w:r w:rsidR="008C06C3"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человек</w:t>
      </w:r>
    </w:p>
    <w:p w:rsidR="00224FB7" w:rsidRDefault="00224FB7" w:rsidP="00CA52F8">
      <w:pPr>
        <w:pStyle w:val="a3"/>
        <w:spacing w:before="240" w:after="24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4FB7" w:rsidRPr="00224FB7" w:rsidRDefault="00224FB7" w:rsidP="00224FB7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17.02.2016 года - РСО Алании, г. Владикавказ – участие в  юбилейном вечере (70-летие) народного артиста РСО Алания, талантливого музыканта-доулиста Магомеда Карсанова, который в свое время достаточно долго работал в оркестре ансамбля «Вайнах».</w:t>
      </w:r>
    </w:p>
    <w:p w:rsidR="00224FB7" w:rsidRDefault="00224FB7" w:rsidP="00224FB7">
      <w:pPr>
        <w:pStyle w:val="a3"/>
        <w:spacing w:before="240" w:after="240" w:line="240" w:lineRule="auto"/>
        <w:ind w:left="171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500</w:t>
      </w:r>
      <w:r w:rsidRPr="0005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человек.</w:t>
      </w:r>
    </w:p>
    <w:p w:rsidR="00224FB7" w:rsidRPr="00CA52F8" w:rsidRDefault="00224FB7" w:rsidP="00224FB7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752DD" w:rsidRPr="00CA52F8" w:rsidRDefault="004752DD" w:rsidP="00CA52F8">
      <w:pPr>
        <w:pStyle w:val="a3"/>
        <w:spacing w:before="240" w:after="24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22CF8" w:rsidRPr="00CA52F8" w:rsidRDefault="004752DD" w:rsidP="00224FB7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22.01.2016 года – ЧР, г.Грозный - Государственный ансамбль танца "Вайнах" принял участие в митинге </w:t>
      </w:r>
    </w:p>
    <w:p w:rsidR="004752DD" w:rsidRDefault="004752DD" w:rsidP="00CA52F8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 единстве - наша сила!" вгороде Грозный. Акция была организована в поддержку курса Президента России Владимира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Владимировича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Путина и Главы Ч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еченской 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Рамзана </w:t>
      </w:r>
      <w:r w:rsidR="00AB787D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Ахматовича</w:t>
      </w:r>
      <w:r w:rsid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Кадырова.</w:t>
      </w:r>
    </w:p>
    <w:p w:rsidR="00790BD3" w:rsidRDefault="00790BD3" w:rsidP="00CA52F8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B7" w:rsidRPr="00C02228" w:rsidRDefault="00224FB7" w:rsidP="00224FB7">
      <w:pPr>
        <w:pStyle w:val="a3"/>
        <w:numPr>
          <w:ilvl w:val="1"/>
          <w:numId w:val="1"/>
        </w:numPr>
        <w:tabs>
          <w:tab w:val="left" w:pos="377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07.03.2016 –ЧР, г.Грозный, Концертный зал ГАУ Государственного ансамбля танца «Вайнах» - артисты двух творческих коллективов - Государственного ансамбля танца «Вайнах» и Государственного ансамбля песни и пляски 46-й отдельной бригады оперативного назначения Внутренних войск МВД Российской Федерации провели совместный концерт на сцене Концертного зала «Вайнах».  </w:t>
      </w:r>
      <w:r w:rsidRPr="00C0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концерт был приурочен к Международному женскому празднику. В зрительном зале присутствовало руководство военных подразделений, расположенных на территории Чеченской республики, жены и дети военнослужащих.</w:t>
      </w:r>
    </w:p>
    <w:p w:rsidR="00224FB7" w:rsidRDefault="00224FB7" w:rsidP="00224FB7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Количество зрителей: 450</w:t>
      </w:r>
      <w:r w:rsidRPr="00C02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человек.</w:t>
      </w:r>
    </w:p>
    <w:p w:rsidR="00224FB7" w:rsidRPr="00C02228" w:rsidRDefault="00224FB7" w:rsidP="00224FB7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24FB7" w:rsidRPr="00CD376E" w:rsidRDefault="00224FB7" w:rsidP="00224FB7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>22.03.2016 – ЧР, г.Грозный - На площади перед зданием Концертного зала "Вайнах" 22 марта состоялась акция-призыв, к участию в митинге, приуроченном к 13 годовщине принятия Конституции Чеченской Республики. Организатор акции - Министерство культуры Чеченской Республики. В ней приняли участие творческие коллективы Государственных ансамблей "Вайнах" и "Нохчо", а также воспитанники танцевальной студии ансамбля "Вайнах".</w:t>
      </w:r>
    </w:p>
    <w:p w:rsidR="00224FB7" w:rsidRDefault="00224FB7" w:rsidP="00224FB7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D37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Количество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зрителей: 300</w:t>
      </w:r>
      <w:r w:rsidRPr="00CD37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человек</w:t>
      </w:r>
    </w:p>
    <w:p w:rsidR="00224FB7" w:rsidRPr="00CD376E" w:rsidRDefault="00224FB7" w:rsidP="00224FB7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24FB7" w:rsidRPr="00C02228" w:rsidRDefault="00224FB7" w:rsidP="00224FB7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>23.03.2016 -ЧР, г.Грозный -   23 марта  в праздничный день коллектив Государственного ансамбля танца «Вайнах» вместе со всеми жителями Чеченской Республики принял участие в митинге, посвященном знаменательному дню – 13 годовщине проведения референдума, на котором была принята Конституции Чеченской Республики.</w:t>
      </w:r>
    </w:p>
    <w:p w:rsidR="00224FB7" w:rsidRDefault="00224FB7" w:rsidP="00224FB7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Масштабная гражданская акция, посвященная дню Конституции ЧР, является свидетельством всенародной поддержки курса нашего первого Президента, Героя России Ахмата-Хаджи Кадырова и </w:t>
      </w:r>
      <w:r w:rsidRPr="00C02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команды его соратников под руководством Главы Чеченской Республики, Героя России Рамзана Ахматовича Кадырова.</w:t>
      </w:r>
    </w:p>
    <w:p w:rsidR="00224FB7" w:rsidRDefault="00224FB7" w:rsidP="00224FB7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B8" w:rsidRPr="00A553B8" w:rsidRDefault="00A553B8" w:rsidP="00A553B8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16.04.2016 -ЧР, г.Грозный -    коллектив Государственного ансамбля танца «Вайнах» вместе со всеми жителями Чеченской Республики принял участие в митинге и республиканских мероприятиях, посвященных знаменательному празднику «День отмены КТО». 16 апреля является государственным праздником - Днем мира, Днем мирной и процветающей Чечни, Днем солидарности всех народов, проживающих в республике!</w:t>
      </w:r>
    </w:p>
    <w:p w:rsidR="00A553B8" w:rsidRDefault="00A553B8" w:rsidP="00A553B8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53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3000 человек.</w:t>
      </w:r>
    </w:p>
    <w:p w:rsidR="00A553B8" w:rsidRPr="00A553B8" w:rsidRDefault="00A553B8" w:rsidP="00A553B8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553B8" w:rsidRDefault="00A553B8" w:rsidP="00A553B8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03.06.2016  год – г.Грозный,  Спорткомплекс  «Колизей» - участие  ансамбля  в  театрализованном  представлении  посвященное открытию Чемпионата России по греко-римской борьбе.</w:t>
      </w:r>
    </w:p>
    <w:p w:rsidR="00A553B8" w:rsidRDefault="00A553B8" w:rsidP="00A553B8">
      <w:pPr>
        <w:pStyle w:val="a3"/>
        <w:spacing w:after="0"/>
        <w:ind w:left="17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09.06.2016  год – г.Грозный,  Театрально-Концертный  зал – участие  ансамбля  в  генеральном  прогоне,  репетиции,  посвященной  к  празднованию  «День  независимости  России».</w:t>
      </w:r>
    </w:p>
    <w:p w:rsidR="00A553B8" w:rsidRDefault="00A553B8" w:rsidP="00A553B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5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A553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150  человек.</w:t>
      </w:r>
    </w:p>
    <w:p w:rsidR="00A553B8" w:rsidRPr="00A553B8" w:rsidRDefault="00A553B8" w:rsidP="00A553B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10.06.2016 год – г.Грозный,  Театрально-Концертный  зал - участие ансамбля  в  Государственном  мероприятии,  посвященный   празднованию  «День  независимости  России»</w:t>
      </w:r>
    </w:p>
    <w:p w:rsidR="00A553B8" w:rsidRPr="00A553B8" w:rsidRDefault="00A553B8" w:rsidP="00A553B8">
      <w:pPr>
        <w:pStyle w:val="a3"/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553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Количество зрителей:  800  человек.</w:t>
      </w:r>
    </w:p>
    <w:p w:rsidR="0007074E" w:rsidRPr="00CA52F8" w:rsidRDefault="0007074E" w:rsidP="00CA52F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D5" w:rsidRDefault="00085FD5" w:rsidP="00085FD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рамках сотрудничества и интеграции Чеченской Республики в общероссийское культурное и мировое пространство:</w:t>
      </w:r>
    </w:p>
    <w:p w:rsidR="00085FD5" w:rsidRDefault="00085FD5" w:rsidP="00085FD5">
      <w:pPr>
        <w:pStyle w:val="a3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5FD5" w:rsidRPr="00C02228" w:rsidRDefault="00085FD5" w:rsidP="00085FD5">
      <w:pPr>
        <w:pStyle w:val="a3"/>
        <w:numPr>
          <w:ilvl w:val="1"/>
          <w:numId w:val="1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14.03.2016 – Архангельская область, город Архангельск - Чеченский государственный ансамбль танца «Вайнах» и творческие коллективы Архангельска поздравили Северный хор с 90-летием. </w:t>
      </w:r>
      <w:r w:rsidRPr="00C0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Артисты </w:t>
      </w:r>
      <w:r w:rsidRPr="00C0222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ансамбля танца «Вайнах» </w:t>
      </w:r>
      <w:r w:rsidRPr="00C0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приехали в Архангельск из Грозного буквально на один день, </w:t>
      </w:r>
      <w:r w:rsidRPr="00C0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поздравить с 90-летием Государственный академический Северный русский народный хор и продемонстрировать северянам своё высокое искусство танца. </w:t>
      </w:r>
    </w:p>
    <w:p w:rsidR="00085FD5" w:rsidRDefault="00085FD5" w:rsidP="00085FD5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20</w:t>
      </w: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  человек.</w:t>
      </w:r>
    </w:p>
    <w:p w:rsidR="00A553B8" w:rsidRDefault="00A553B8" w:rsidP="00085FD5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27.04.2016 – Республика Дагестан, г. Каспий – Сольный концерт Государственного ансамбля танца «Вайнах», приуроченный к международному дню танца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4000  человек.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28.04.2016 – Республика Дагестан, г. Махачкала – В Русском драматическом театре им.М.Горького в 19:00 состоялся сольный концерт  Государственного ансамбля танца «Вайнах».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800  человек.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18.05.2016 – Краснодарский край, г. Адлер Центральный парк – Прошел сольный концерт Государственного ансамбля танца «Вайнах», приуроченный открытию Международного юбилейного саммита «Россия-Асеан».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2 000 человек.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18.05.2016 - Краснодарский край, г. Сочи, Красная поляна – совместный концерт Государственного ансамбля танца «Вайнах» с Государственным академическим Кубанским казачьим хором.  </w:t>
      </w:r>
    </w:p>
    <w:p w:rsidR="00A553B8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700 человек.</w:t>
      </w:r>
    </w:p>
    <w:p w:rsidR="00A553B8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19.05.2016 – Краснодарский край, г. Сочи, Зимний театр – Государственный ансамбль танца «Вайнах» участвовал в торжественном открытии Международного юбилейного саммита Россия-Асеан с участием Глав азиатских стран.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500 человек.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20.05.2016 - </w:t>
      </w: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Краснодарский край, г. Сочи, «Морпорт» - Государственный ансамбль танца «Вайнах» участвовал в закрытии Международного юбилейного саммита Россия-Асеан .</w:t>
      </w:r>
    </w:p>
    <w:p w:rsidR="00A553B8" w:rsidRPr="001676CC" w:rsidRDefault="00A553B8" w:rsidP="00A553B8">
      <w:pPr>
        <w:tabs>
          <w:tab w:val="left" w:pos="1701"/>
        </w:tabs>
        <w:spacing w:after="0"/>
        <w:ind w:left="99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1 800 человек.</w:t>
      </w:r>
    </w:p>
    <w:p w:rsidR="00A553B8" w:rsidRPr="001676CC" w:rsidRDefault="00A553B8" w:rsidP="00A553B8">
      <w:pPr>
        <w:tabs>
          <w:tab w:val="left" w:pos="1701"/>
        </w:tabs>
        <w:spacing w:after="0"/>
        <w:ind w:left="99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29.05.2016 - Ставропольский край, г. Пятигорск, концертный зал «Камертон» - Прошел сольный концерт Государственного ансамбля танца «Вайнах».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400 человек.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07.06.2016 г. – г.Грозный,  Концертный  зал  «Вайнах» - в коллективе ансамбля «Вайнах» состоялась встреча с представителей ведомственных структур. Были приглашены помощник министра по делам молодежи ЧР Гайрханов Мовла Сатаевич, председатель Общественной палаты ЧР, член комиссии по вопросам развития гражданского общества, межнациональных и меконфессиональных отношений Базаев Ибрагим Рашидович, подполковник полиции, старший инспектор по особым поручениям отдела пропаганды УГИБДД МВД по ЧР Кадимагомаев Лом-Али, представитель духовенства, богослов Эхаев Ризван,  </w:t>
      </w:r>
    </w:p>
    <w:p w:rsidR="00A553B8" w:rsidRPr="001676CC" w:rsidRDefault="00A553B8" w:rsidP="00A553B8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 60  человек.</w:t>
      </w:r>
    </w:p>
    <w:p w:rsidR="00A553B8" w:rsidRPr="001676CC" w:rsidRDefault="00A553B8" w:rsidP="00A553B8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16.06.2016  г. – г.Грозный,  Концертный  зал  «Вайнах» - участие  в  съемках  Государственной  телерадиокомпании  «Россия».   Группа телевизионщиков снимала сюжет о жизни в нашей республике, для итогового информационно-аналитического выпуска «Вести недели»</w:t>
      </w:r>
    </w:p>
    <w:p w:rsidR="00A553B8" w:rsidRPr="001676CC" w:rsidRDefault="00A553B8" w:rsidP="00A553B8">
      <w:pPr>
        <w:pStyle w:val="a3"/>
        <w:spacing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  80  человек.</w:t>
      </w:r>
    </w:p>
    <w:p w:rsidR="00A553B8" w:rsidRPr="001676CC" w:rsidRDefault="00A553B8" w:rsidP="00A553B8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C02228" w:rsidRDefault="00A553B8" w:rsidP="00A553B8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85FD5" w:rsidRDefault="00085FD5" w:rsidP="00085FD5">
      <w:pPr>
        <w:pStyle w:val="a3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587" w:rsidRPr="00CA52F8" w:rsidRDefault="00224FB7" w:rsidP="00224FB7">
      <w:pPr>
        <w:tabs>
          <w:tab w:val="left" w:pos="1276"/>
        </w:tabs>
        <w:spacing w:after="0"/>
        <w:ind w:left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7C7587"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театрально-концертных организаций по культурному обслуживанию жителей Республики.</w:t>
      </w:r>
    </w:p>
    <w:p w:rsidR="008762D8" w:rsidRPr="00CA52F8" w:rsidRDefault="008762D8" w:rsidP="00CA52F8">
      <w:p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21A" w:rsidRPr="00CA52F8" w:rsidRDefault="007C7587" w:rsidP="00CA52F8">
      <w:pPr>
        <w:tabs>
          <w:tab w:val="left" w:pos="1032"/>
        </w:tabs>
        <w:spacing w:before="240" w:after="0"/>
        <w:ind w:left="1068" w:hanging="2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 ) стационар:</w:t>
      </w:r>
    </w:p>
    <w:p w:rsidR="00224FB7" w:rsidRPr="00224FB7" w:rsidRDefault="00224FB7" w:rsidP="00224FB7">
      <w:pPr>
        <w:pStyle w:val="a3"/>
        <w:numPr>
          <w:ilvl w:val="0"/>
          <w:numId w:val="1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224FB7" w:rsidRPr="00224FB7" w:rsidRDefault="00224FB7" w:rsidP="00224FB7">
      <w:pPr>
        <w:pStyle w:val="a3"/>
        <w:numPr>
          <w:ilvl w:val="0"/>
          <w:numId w:val="1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224FB7" w:rsidRPr="00224FB7" w:rsidRDefault="00224FB7" w:rsidP="00224FB7">
      <w:pPr>
        <w:pStyle w:val="a3"/>
        <w:numPr>
          <w:ilvl w:val="0"/>
          <w:numId w:val="1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224FB7" w:rsidRPr="00224FB7" w:rsidRDefault="00224FB7" w:rsidP="00224FB7">
      <w:pPr>
        <w:pStyle w:val="a3"/>
        <w:numPr>
          <w:ilvl w:val="1"/>
          <w:numId w:val="1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224FB7" w:rsidRPr="00224FB7" w:rsidRDefault="00224FB7" w:rsidP="00224FB7">
      <w:pPr>
        <w:pStyle w:val="a3"/>
        <w:numPr>
          <w:ilvl w:val="1"/>
          <w:numId w:val="1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224FB7" w:rsidRPr="00224FB7" w:rsidRDefault="00224FB7" w:rsidP="00224FB7">
      <w:pPr>
        <w:pStyle w:val="a3"/>
        <w:numPr>
          <w:ilvl w:val="1"/>
          <w:numId w:val="1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224FB7" w:rsidRPr="00224FB7" w:rsidRDefault="00224FB7" w:rsidP="00224FB7">
      <w:pPr>
        <w:pStyle w:val="a3"/>
        <w:numPr>
          <w:ilvl w:val="1"/>
          <w:numId w:val="11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CA52F8" w:rsidRPr="00085FD5" w:rsidRDefault="00610C59" w:rsidP="00085FD5">
      <w:pPr>
        <w:pStyle w:val="a3"/>
        <w:numPr>
          <w:ilvl w:val="1"/>
          <w:numId w:val="12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14.01.</w:t>
      </w:r>
      <w:r w:rsidR="003B102B" w:rsidRPr="0008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года – ЧР, г.Грозный, Концертный зал ГАУ ГАТ «Вайнах» - плановая беседа для работников ГАУ ГАТ «Вайнах» на темы « Духовно нравственное воспитание», «Террор зло», а так же ежедневно  проводятся индивидуальные беседы с работниками ансамбля. Беседу ведет заместитель директора по духовно-нравственному воспитанию Эхаев Р.Ю.</w:t>
      </w:r>
    </w:p>
    <w:p w:rsidR="003B102B" w:rsidRPr="00CA52F8" w:rsidRDefault="003B102B" w:rsidP="00CA52F8">
      <w:pPr>
        <w:tabs>
          <w:tab w:val="left" w:pos="1032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100  человек.</w:t>
      </w:r>
    </w:p>
    <w:p w:rsidR="00367FAF" w:rsidRPr="00CA52F8" w:rsidRDefault="00367FAF" w:rsidP="00CA52F8">
      <w:pPr>
        <w:tabs>
          <w:tab w:val="left" w:pos="1032"/>
        </w:tabs>
        <w:spacing w:after="0"/>
        <w:ind w:hanging="21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52F8" w:rsidRPr="00224FB7" w:rsidRDefault="00817941" w:rsidP="00085FD5">
      <w:pPr>
        <w:pStyle w:val="a3"/>
        <w:numPr>
          <w:ilvl w:val="1"/>
          <w:numId w:val="12"/>
        </w:numPr>
        <w:tabs>
          <w:tab w:val="left" w:pos="1032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21.01.2016</w:t>
      </w:r>
      <w:r w:rsidR="008762D8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ЧР, г.Грозный, Концертный зал ГАУ ГАТ «Вайнах» - </w:t>
      </w:r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 встреча двух творческих коллективов: Государственного ансамбля танца «Вайнах» и Государственного фольклорного ансамбля песни и танца «Нохчо» с представителем Министерства по делам молодежи ЧР, помощником министра по делам молодежи ЧР М.С. Гайрахановым, зам. директора по духовно-нравственному воспитанию, богословом Р. Эхаевым.</w:t>
      </w:r>
      <w:r w:rsidR="00610C59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C59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встрече обсуждали</w:t>
      </w:r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темы: </w:t>
      </w:r>
      <w:r w:rsidR="00610C59"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незаконный оборот</w:t>
      </w:r>
      <w:r w:rsidRP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средств, противодействия потреблению наркотиков, коррупции и экстремистским течениям. </w:t>
      </w:r>
    </w:p>
    <w:p w:rsidR="004A6F43" w:rsidRDefault="00A818CB" w:rsidP="00CA52F8">
      <w:pPr>
        <w:pStyle w:val="a3"/>
        <w:tabs>
          <w:tab w:val="left" w:pos="1032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Количество зрителей- 180 человек </w:t>
      </w:r>
    </w:p>
    <w:p w:rsidR="00224FB7" w:rsidRDefault="00224FB7" w:rsidP="00CA52F8">
      <w:pPr>
        <w:pStyle w:val="a3"/>
        <w:tabs>
          <w:tab w:val="left" w:pos="1032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4FB7" w:rsidRPr="00243C1C" w:rsidRDefault="00224FB7" w:rsidP="00085FD5">
      <w:pPr>
        <w:pStyle w:val="a3"/>
        <w:numPr>
          <w:ilvl w:val="1"/>
          <w:numId w:val="12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04.02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ЧР, г.Грозный, Концертный зал ГАУ ГАТ «Вайнах»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п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лановая беседа для работников ГАУ ГАТ «Вайнах» на темы « Духовно нравственное воспитание»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4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Богослов Ризван Эхаев в своей беседе с коллективом ансамбля «Вайнах» сегодня говорил о больших признаках приближения Судного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4FB7" w:rsidRDefault="00224FB7" w:rsidP="00224FB7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65</w:t>
      </w: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человек.</w:t>
      </w:r>
    </w:p>
    <w:p w:rsidR="00224FB7" w:rsidRDefault="00224FB7" w:rsidP="00224FB7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4FB7" w:rsidRDefault="00224FB7" w:rsidP="00085FD5">
      <w:pPr>
        <w:pStyle w:val="a3"/>
        <w:numPr>
          <w:ilvl w:val="1"/>
          <w:numId w:val="12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11.02.2016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ЧР, г.Грозный, Концертный зал ГАУ ГАТ «Вайнах»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</w:t>
      </w:r>
      <w:r w:rsidRPr="00C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стоялась встреча творческих коллективов с представителями ведомственных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Беседу вели:  </w:t>
      </w:r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защиты прав потребителей Роспотребнадзора ЧР Салавди Мутушевич Вахабов, старший инспектор по особым поручениям отдела пропаганды УГИБДД МВД по ЧР, подполковник полиции Лом-Али Кадимагомаев, помощник министра по делам молодежи ЧР – Мовла Сатаевич Гайраханов, представитель духовенства, зам.директора ГАУ ГАТ «Вайнах» по духовно-нравственному воспитанию Ризван Эхаев.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беседе говорили о</w:t>
      </w:r>
      <w:r w:rsidRPr="0089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борьбе с коррупцией в нашем обществе, противодействии экстремизму и терроризму, о правонарушениях на дорогах и духовно-нравственном воспитании в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FB7" w:rsidRDefault="00224FB7" w:rsidP="00224FB7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Количество зрителей: 70 </w:t>
      </w:r>
      <w:r w:rsidRPr="008916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человек.</w:t>
      </w:r>
    </w:p>
    <w:p w:rsidR="00224FB7" w:rsidRPr="0089163F" w:rsidRDefault="00224FB7" w:rsidP="00224FB7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4FB7" w:rsidRPr="003A4BB2" w:rsidRDefault="00224FB7" w:rsidP="00085FD5">
      <w:pPr>
        <w:pStyle w:val="a3"/>
        <w:numPr>
          <w:ilvl w:val="1"/>
          <w:numId w:val="12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E3">
        <w:rPr>
          <w:rFonts w:ascii="Times New Roman" w:hAnsi="Times New Roman" w:cs="Times New Roman"/>
          <w:color w:val="000000"/>
          <w:sz w:val="27"/>
          <w:szCs w:val="27"/>
        </w:rPr>
        <w:t>22.02.2016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В </w:t>
      </w:r>
      <w:r w:rsidRPr="00E8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стенах Концертного зала кавалера Ордена им. А.А. Кадырова Государственного ансамбля танца «Вайнах» состоялась встреча творческого коллектива с главой республики Рамзаном Ахматовичем Кадыровым. Вместе с главой регио</w:t>
      </w:r>
      <w:r w:rsidRPr="003A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встрече присутствовал также министр культуры Хож-Бауди Буарович Дааев.</w:t>
      </w:r>
    </w:p>
    <w:p w:rsidR="00224FB7" w:rsidRDefault="00224FB7" w:rsidP="00224FB7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1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100  человек.</w:t>
      </w:r>
    </w:p>
    <w:p w:rsidR="00085FD5" w:rsidRDefault="00085FD5" w:rsidP="00224FB7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85FD5" w:rsidRPr="00085FD5" w:rsidRDefault="00085FD5" w:rsidP="00085FD5">
      <w:pPr>
        <w:pStyle w:val="a3"/>
        <w:numPr>
          <w:ilvl w:val="1"/>
          <w:numId w:val="12"/>
        </w:numPr>
        <w:tabs>
          <w:tab w:val="left" w:pos="103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FD5">
        <w:rPr>
          <w:rFonts w:ascii="Times New Roman" w:hAnsi="Times New Roman" w:cs="Times New Roman"/>
          <w:color w:val="000000"/>
          <w:sz w:val="28"/>
          <w:szCs w:val="28"/>
        </w:rPr>
        <w:t>14.03.2016 - ЧР, г.Грозный, Концертный зал ГАУ ГАТ «Вайнах»- Прошла беседа с коллективом ансамбля танца «Вайнах» на тему «Расположение транспортных средств на проезжей части», беседу  провел подполковник полиции, старший инспектор по особым поручениям отдела пропаганды УГИБДД МВД по ЧР Кадимагомаев Лом-Али.</w:t>
      </w:r>
    </w:p>
    <w:p w:rsidR="00085FD5" w:rsidRDefault="00085FD5" w:rsidP="00085FD5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80</w:t>
      </w: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человек.</w:t>
      </w:r>
    </w:p>
    <w:p w:rsidR="00790BD3" w:rsidRPr="00C02228" w:rsidRDefault="00790BD3" w:rsidP="00085FD5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FD5" w:rsidRPr="00C02228" w:rsidRDefault="00085FD5" w:rsidP="00085FD5">
      <w:pPr>
        <w:pStyle w:val="a8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t>16.03.2016 - ЧР, г.Грозный, Концертный зал ГАУ ГАТ «Вайнах» в 12:00ч - Для Маленьких зрителей и их родителей</w:t>
      </w:r>
      <w:r w:rsidRPr="00C02228">
        <w:rPr>
          <w:rStyle w:val="apple-converted-space"/>
          <w:color w:val="000000"/>
          <w:sz w:val="28"/>
          <w:szCs w:val="28"/>
        </w:rPr>
        <w:t> </w:t>
      </w:r>
      <w:r w:rsidRPr="00C02228">
        <w:rPr>
          <w:color w:val="000000"/>
          <w:sz w:val="28"/>
          <w:szCs w:val="28"/>
        </w:rPr>
        <w:t>состоялся музыкальное шоу-спектакль «Заколдованное сердце», который ставит «Арт-Колизей» из Санкт-Петербурга</w:t>
      </w:r>
    </w:p>
    <w:p w:rsidR="00085FD5" w:rsidRDefault="00085FD5" w:rsidP="00085FD5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C02228">
        <w:rPr>
          <w:b/>
          <w:color w:val="000000"/>
          <w:sz w:val="28"/>
          <w:szCs w:val="28"/>
          <w:u w:val="single"/>
        </w:rPr>
        <w:t>Количество зрителей: 402 детей.</w:t>
      </w:r>
    </w:p>
    <w:p w:rsidR="00790BD3" w:rsidRDefault="00790BD3" w:rsidP="00085FD5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085FD5" w:rsidRDefault="00085FD5" w:rsidP="00085FD5">
      <w:pPr>
        <w:pStyle w:val="a8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t>16.03.2016 - ЧР, г.Грозный, Концертный зал ГАУ ГАТ «Вайнах» в 15:00ч - Для Маленьких зрителей и их родителей</w:t>
      </w:r>
      <w:r w:rsidRPr="00C02228">
        <w:rPr>
          <w:rStyle w:val="apple-converted-space"/>
          <w:color w:val="000000"/>
          <w:sz w:val="28"/>
          <w:szCs w:val="28"/>
        </w:rPr>
        <w:t> </w:t>
      </w:r>
      <w:r w:rsidRPr="00C02228">
        <w:rPr>
          <w:color w:val="000000"/>
          <w:sz w:val="28"/>
          <w:szCs w:val="28"/>
        </w:rPr>
        <w:t>состоялся музыкальное шоу-спектакль «Заколдованное сердце», который ставит «Арт-Колизей» из Санкт-Петербурга</w:t>
      </w:r>
    </w:p>
    <w:p w:rsidR="00085FD5" w:rsidRDefault="00085FD5" w:rsidP="00085FD5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Количество зрителей: 45</w:t>
      </w:r>
      <w:r w:rsidRPr="00C02228">
        <w:rPr>
          <w:b/>
          <w:color w:val="000000"/>
          <w:sz w:val="28"/>
          <w:szCs w:val="28"/>
          <w:u w:val="single"/>
        </w:rPr>
        <w:t>0 детей.</w:t>
      </w:r>
    </w:p>
    <w:p w:rsidR="00790BD3" w:rsidRDefault="00790BD3" w:rsidP="00085FD5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085FD5" w:rsidRDefault="00085FD5" w:rsidP="00085FD5">
      <w:pPr>
        <w:pStyle w:val="a8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lastRenderedPageBreak/>
        <w:t>17.03.2016 – ЧР, г.Грозный, Концертный зал ГАУ ГАТ «Вайнах» - 17 марта в 15:00 в Концертном зале «Вайнах» состоялась проповедь богослова, заместителя директора по духовно-нравственному воспитанию ГАУ ГАТ «Вайнах» Ризвана Эхаева с административным составом ансамбля «Вайнах» и творческим коллективом ансамбля «Нохчо». В теме беседы была затронута одно из актуальных направлений в жизни современного общества – противодействие коррупции.</w:t>
      </w:r>
    </w:p>
    <w:p w:rsidR="00085FD5" w:rsidRDefault="00085FD5" w:rsidP="00085FD5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Количество зрителей: 200 </w:t>
      </w:r>
      <w:r w:rsidRPr="00C02228">
        <w:rPr>
          <w:b/>
          <w:color w:val="000000"/>
          <w:sz w:val="28"/>
          <w:szCs w:val="28"/>
          <w:u w:val="single"/>
        </w:rPr>
        <w:t xml:space="preserve"> человек</w:t>
      </w:r>
    </w:p>
    <w:p w:rsidR="00790BD3" w:rsidRDefault="00790BD3" w:rsidP="00085FD5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085FD5" w:rsidRPr="00C02228" w:rsidRDefault="00085FD5" w:rsidP="00085FD5">
      <w:pPr>
        <w:pStyle w:val="1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C02228">
        <w:rPr>
          <w:b w:val="0"/>
          <w:color w:val="000000"/>
          <w:sz w:val="28"/>
          <w:szCs w:val="28"/>
        </w:rPr>
        <w:t>17.03.2016 - ЧР, г.Грозный, Концертный зал ГАУ ГАТ «Вайнах» - 17 марта в 16:00 состоялось мероприятие по духовно-нравственному воспитанию, коррупции, экстремизму, терроризму и противодействию наркомании. Гостями мероприятия были представители Министерства по делам молодежи – политолог, руководитель экспертной группы по противодействию экстремизму и терроризму Абдулла Истамулов; начальник отдела Ислам Сайдаев; представитель Прокуратуры ЧР – помощник прокурора Алихан Таймасханов; представитель духовенства, заместитель директора по духовно-нравственному воспитанию ГАУ ГАТ «Вайнах» Ризван Эхаев.</w:t>
      </w:r>
    </w:p>
    <w:p w:rsidR="00085FD5" w:rsidRDefault="00085FD5" w:rsidP="00085FD5">
      <w:pPr>
        <w:pStyle w:val="1"/>
        <w:spacing w:before="0" w:beforeAutospacing="0" w:after="72" w:afterAutospacing="0" w:line="276" w:lineRule="auto"/>
        <w:ind w:left="1713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  <w:u w:val="single"/>
        </w:rPr>
        <w:t>Количество зрителей: 100 человек</w:t>
      </w:r>
      <w:r w:rsidRPr="00C02228">
        <w:rPr>
          <w:color w:val="000000"/>
          <w:sz w:val="28"/>
          <w:szCs w:val="28"/>
        </w:rPr>
        <w:t>.</w:t>
      </w:r>
    </w:p>
    <w:p w:rsidR="00A553B8" w:rsidRPr="00A553B8" w:rsidRDefault="00A553B8" w:rsidP="00A553B8">
      <w:pPr>
        <w:pStyle w:val="a3"/>
        <w:numPr>
          <w:ilvl w:val="0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07.04.2016 - ЧР, г.Грозный, Концертный зал ГАУ ГАТ «Вайнах»- Прошла беседа с танцевальными коллективами «Вайнах» и «Нохчо» на тему «Противостоять общественному злу - долг каждого мусульманина и гражданина».  Были приглашены представители общественной палаты ЧР: руководитель рабочей группы ОПЧР Аласханов Исмаил Денилбекович, член общественной палаты ЧР Базаев Ибрагим Рашидович, председатель молодежного парламента ЧР Дагаев Муртуз-Али Ногиевич, помощник министра ЧР по делам молодежи Гайраханов Мовла Сатаевич, а также в беседе участвовал представитель духовенства Эхаев Ризван и представитель Министерства культуры, ведущий специалист-эксперт организационно-аналитического отдела департамента организационной работы и кадровой политики Закаев Гикалу Калоевич.</w:t>
      </w:r>
    </w:p>
    <w:p w:rsidR="00A553B8" w:rsidRPr="001676CC" w:rsidRDefault="00A553B8" w:rsidP="00A553B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211  человек.</w:t>
      </w:r>
    </w:p>
    <w:p w:rsidR="00A553B8" w:rsidRPr="001676CC" w:rsidRDefault="00A553B8" w:rsidP="00A553B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lastRenderedPageBreak/>
        <w:t>12.04.2016 - ЧР, г.Грозный, Концертный зал ГАУ ГАТ «Вайнах» - Информационно-профилактическую лекцию с танцевальными коллективами «Вайнах» и «Нохчо» провел представитель Управления государственной инспекции по безопасности дорожного движения по Чеченской республике инспектор по особым поручениям отдела пропаганды УГИБДД МВД по ЧР, подполковник полиции Лом-Али Кадимагомаев. Тема беседы: «Обеспечение соблюдения режима труда и отдыха водителей».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200 человек.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</w:p>
    <w:p w:rsidR="00A553B8" w:rsidRPr="001676CC" w:rsidRDefault="00A553B8" w:rsidP="00A553B8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>24.04.2016</w:t>
      </w:r>
      <w:r w:rsidRPr="001676CC">
        <w:rPr>
          <w:b/>
          <w:color w:val="000000" w:themeColor="text1"/>
          <w:sz w:val="28"/>
          <w:szCs w:val="28"/>
        </w:rPr>
        <w:t>-</w:t>
      </w:r>
      <w:r w:rsidRPr="001676CC">
        <w:rPr>
          <w:color w:val="000000" w:themeColor="text1"/>
          <w:sz w:val="28"/>
          <w:szCs w:val="28"/>
        </w:rPr>
        <w:t xml:space="preserve"> ЧР, г.Грозный, Концертный зал ГАУ ГАТ «Вайнах» - Сольный концерт Государственного ансамбля танца «Вайнах», приуроченный к международному  Дню солидарности молодежи.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402 человек.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</w:rPr>
      </w:pPr>
    </w:p>
    <w:p w:rsidR="00A553B8" w:rsidRPr="001676CC" w:rsidRDefault="00A553B8" w:rsidP="00A553B8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28.04.2016 - ЧР, г.Грозный, Концертный зал ГАУ ГАТ «Вайнах» - Сольный концерт Государственного ансамбля танца «Вайнах», приуроченный к Дню специальных частей внутренних войск МВД совместно с ансамблем песни и пляски МВД России 46-й бригады.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402 человек.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</w:p>
    <w:p w:rsidR="00A553B8" w:rsidRPr="001676CC" w:rsidRDefault="00A553B8" w:rsidP="00A553B8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28.04.2016 - ЧР, г.Грозный, Концертный зал ГАУ ГАТ «Вайнах» - Прошла плановая беседа с работниками ГАУ ГАТ «Вайнах» по духовно-нравственному воспитанию. Тема беседы: «Ислам - Чистые помыслы и намерения»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70 человек.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06.05.2016 - ЧР, г.Грозный, Концертный зал ГАУ ГАТ «Вайнах» - В стенах Концертного зала «Вайнах» состоялся религиозный обряд – мавлид. На религиозное мероприятие, организованное совместно двумя творческими коллективами «Вайнах» и «Нохчо» были приглашены представители духовенства.</w:t>
      </w:r>
    </w:p>
    <w:p w:rsidR="00A553B8" w:rsidRPr="001676CC" w:rsidRDefault="00A553B8" w:rsidP="00A553B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Религиозные чтения были приурочены к священному месяцу Раджаб и светлой памяти первого Президента Чеченской Республики, Героя России А-Х. Кадырова.</w:t>
      </w:r>
    </w:p>
    <w:p w:rsidR="00A553B8" w:rsidRPr="001676CC" w:rsidRDefault="00A553B8" w:rsidP="00A553B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 120 человек.</w:t>
      </w:r>
    </w:p>
    <w:p w:rsidR="00A553B8" w:rsidRPr="001676CC" w:rsidRDefault="00A553B8" w:rsidP="00A553B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12.05.2016 - ЧР, г.Грозный, Концертный зал ГАУ ГАТ «Вайнах» - С артистами творческих коллективов была проведена информационно-профилактическая беседа духовно-нравственного направления, где были затронуты вопросы противодействия наркомании, коррупции и терроризму.</w:t>
      </w:r>
    </w:p>
    <w:p w:rsidR="00A553B8" w:rsidRPr="001676CC" w:rsidRDefault="00A553B8" w:rsidP="00A553B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мероприятие были приглашены религиозные и общественные деятели: политолог Абдулла Истамулов, директор центра «Феникс» Министерства ЧР по делам молодежи Абдулла Ярычев, главный специалист-эксперт отдела внешних связей Министерства ЧР по делам молодежи Бекхан Айдамиров, богослов Ризван Эхаев, психолог «Республиканского центра по профилактике и борьбе со СПИДом и ВИЧ-инфекциями.</w:t>
      </w:r>
    </w:p>
    <w:p w:rsidR="00A553B8" w:rsidRPr="001676CC" w:rsidRDefault="00A553B8" w:rsidP="00A553B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200 человек.</w:t>
      </w:r>
    </w:p>
    <w:p w:rsidR="00A553B8" w:rsidRPr="001676CC" w:rsidRDefault="00A553B8" w:rsidP="00A553B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3B8" w:rsidRPr="001676CC" w:rsidRDefault="00A553B8" w:rsidP="00A553B8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31.05.2016 - ЧР, г.Грозный, Концертный зал ГАУ ГАТ «Вайнах» - Прошел сольный концерт Государственного ансамбля танца «Вайнах», приуроченный к Международному дню защиты детей.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 300 человек.</w:t>
      </w: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04.06.2016 г. – г.Грозный,  Концертный  зал  «Вайнах»,  предоставление  зала  Чеченскому  Государственному  колледжу  культуры  и  искусств,  для  проведение  государственных  экзаменов.</w:t>
      </w:r>
    </w:p>
    <w:p w:rsidR="00A553B8" w:rsidRPr="001676CC" w:rsidRDefault="00A553B8" w:rsidP="00A553B8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3B8" w:rsidRPr="001676CC" w:rsidRDefault="00A553B8" w:rsidP="00A553B8">
      <w:pPr>
        <w:pStyle w:val="a3"/>
        <w:numPr>
          <w:ilvl w:val="1"/>
          <w:numId w:val="13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21.06.2016 г. – г.Грозный,  Концертный  зал  «Вайнах»,  предоставление  зала  Министерству  по  делам  молодежи  Чеченской  Республики.  </w:t>
      </w:r>
    </w:p>
    <w:p w:rsidR="00A553B8" w:rsidRPr="00D40A4E" w:rsidRDefault="00A553B8" w:rsidP="00085FD5">
      <w:pPr>
        <w:pStyle w:val="1"/>
        <w:spacing w:before="0" w:beforeAutospacing="0" w:after="72" w:afterAutospacing="0" w:line="276" w:lineRule="auto"/>
        <w:ind w:left="1713"/>
        <w:jc w:val="both"/>
        <w:rPr>
          <w:b w:val="0"/>
          <w:color w:val="000000"/>
          <w:sz w:val="28"/>
          <w:szCs w:val="28"/>
        </w:rPr>
      </w:pPr>
    </w:p>
    <w:p w:rsidR="00EA21D6" w:rsidRPr="00CA52F8" w:rsidRDefault="00EA21D6" w:rsidP="00CA52F8">
      <w:pPr>
        <w:tabs>
          <w:tab w:val="left" w:pos="533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35CA" w:rsidRPr="00CA52F8" w:rsidRDefault="003178B8" w:rsidP="00CA52F8">
      <w:pPr>
        <w:tabs>
          <w:tab w:val="left" w:pos="5336"/>
          <w:tab w:val="left" w:pos="6819"/>
        </w:tabs>
        <w:spacing w:after="0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 ) городские, районные и сельские площадки:</w:t>
      </w:r>
    </w:p>
    <w:p w:rsidR="003178B8" w:rsidRPr="00CA52F8" w:rsidRDefault="003178B8" w:rsidP="00CA52F8">
      <w:pPr>
        <w:tabs>
          <w:tab w:val="left" w:pos="5336"/>
          <w:tab w:val="left" w:pos="6819"/>
        </w:tabs>
        <w:spacing w:after="0"/>
        <w:ind w:left="993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A553B8" w:rsidRPr="00A553B8" w:rsidRDefault="00A553B8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A52F8" w:rsidRPr="00224FB7" w:rsidRDefault="007F4363" w:rsidP="00A553B8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hAnsi="Times New Roman" w:cs="Times New Roman"/>
          <w:color w:val="000000"/>
          <w:sz w:val="28"/>
          <w:szCs w:val="28"/>
        </w:rPr>
        <w:t>19.01.2016г</w:t>
      </w:r>
      <w:r w:rsidR="00322CF8" w:rsidRPr="00CA52F8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A52F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178B8" w:rsidRPr="00CA52F8">
        <w:rPr>
          <w:rFonts w:ascii="Times New Roman" w:eastAsia="Calibri" w:hAnsi="Times New Roman" w:cs="Times New Roman"/>
          <w:sz w:val="28"/>
          <w:szCs w:val="28"/>
        </w:rPr>
        <w:t xml:space="preserve">ЧР, </w:t>
      </w:r>
      <w:r w:rsidR="00306ED5" w:rsidRPr="00CA52F8">
        <w:rPr>
          <w:rFonts w:ascii="Times New Roman" w:eastAsia="Calibri" w:hAnsi="Times New Roman" w:cs="Times New Roman"/>
          <w:sz w:val="28"/>
          <w:szCs w:val="28"/>
        </w:rPr>
        <w:t xml:space="preserve">г.Грозный - </w:t>
      </w:r>
      <w:r w:rsidRPr="00CA52F8">
        <w:rPr>
          <w:rFonts w:ascii="Times New Roman" w:eastAsia="Calibri" w:hAnsi="Times New Roman" w:cs="Times New Roman"/>
          <w:sz w:val="28"/>
          <w:szCs w:val="28"/>
        </w:rPr>
        <w:t xml:space="preserve">Артисты ансамбля «Вайнах» приняли участие в открытии в Грозном Дворца торжеств «Сафия». На открытии </w:t>
      </w:r>
      <w:r w:rsidR="00AB787D" w:rsidRPr="00CA52F8">
        <w:rPr>
          <w:rFonts w:ascii="Times New Roman" w:eastAsia="Calibri" w:hAnsi="Times New Roman" w:cs="Times New Roman"/>
          <w:sz w:val="28"/>
          <w:szCs w:val="28"/>
        </w:rPr>
        <w:t>Дворца торжеств присутствовали Г</w:t>
      </w:r>
      <w:r w:rsidRPr="00CA52F8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AB787D" w:rsidRPr="00CA52F8">
        <w:rPr>
          <w:rFonts w:ascii="Times New Roman" w:eastAsia="Calibri" w:hAnsi="Times New Roman" w:cs="Times New Roman"/>
          <w:sz w:val="28"/>
          <w:szCs w:val="28"/>
        </w:rPr>
        <w:t>Чеченской  Р</w:t>
      </w:r>
      <w:r w:rsidRPr="00CA52F8">
        <w:rPr>
          <w:rFonts w:ascii="Times New Roman" w:eastAsia="Calibri" w:hAnsi="Times New Roman" w:cs="Times New Roman"/>
          <w:sz w:val="28"/>
          <w:szCs w:val="28"/>
        </w:rPr>
        <w:t>еспублики Р.А. Кады</w:t>
      </w:r>
      <w:r w:rsidR="00AB787D" w:rsidRPr="00CA52F8">
        <w:rPr>
          <w:rFonts w:ascii="Times New Roman" w:eastAsia="Calibri" w:hAnsi="Times New Roman" w:cs="Times New Roman"/>
          <w:sz w:val="28"/>
          <w:szCs w:val="28"/>
        </w:rPr>
        <w:t>ров, представители руководства Р</w:t>
      </w:r>
      <w:r w:rsidRPr="00CA52F8">
        <w:rPr>
          <w:rFonts w:ascii="Times New Roman" w:eastAsia="Calibri" w:hAnsi="Times New Roman" w:cs="Times New Roman"/>
          <w:sz w:val="28"/>
          <w:szCs w:val="28"/>
        </w:rPr>
        <w:t>еспублики.</w:t>
      </w:r>
    </w:p>
    <w:p w:rsidR="006C6DED" w:rsidRPr="00CA52F8" w:rsidRDefault="00804D13" w:rsidP="00CA52F8">
      <w:pPr>
        <w:pStyle w:val="a3"/>
        <w:tabs>
          <w:tab w:val="left" w:pos="1843"/>
          <w:tab w:val="left" w:pos="1985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зрителей- 15</w:t>
      </w:r>
      <w:r w:rsidR="006C6DED"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 человек</w:t>
      </w:r>
    </w:p>
    <w:p w:rsidR="00E1734F" w:rsidRPr="00CA52F8" w:rsidRDefault="00E1734F" w:rsidP="00CA52F8">
      <w:pPr>
        <w:pStyle w:val="a3"/>
        <w:tabs>
          <w:tab w:val="left" w:pos="1843"/>
          <w:tab w:val="left" w:pos="198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4FB7" w:rsidRDefault="00306ED5" w:rsidP="00085FD5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26.01.2016 года – ЧР, г.</w:t>
      </w:r>
      <w:r w:rsid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Грозный. - </w:t>
      </w:r>
      <w:r w:rsidR="0085638A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духовно-нравственному воспитанию Эхаев Р.Ю. провел беседу в Детской художественной школе № 2. На беседе обсуждалась темы: «Традиционный ислам», «Что значит быть мусульманином». </w:t>
      </w:r>
    </w:p>
    <w:p w:rsidR="00306ED5" w:rsidRDefault="00306ED5" w:rsidP="00224FB7">
      <w:pPr>
        <w:pStyle w:val="a3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4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зрителей- 60 человек</w:t>
      </w:r>
    </w:p>
    <w:p w:rsidR="00790BD3" w:rsidRDefault="00790BD3" w:rsidP="00224FB7">
      <w:pPr>
        <w:pStyle w:val="a3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4FB7" w:rsidRDefault="00224FB7" w:rsidP="00085FD5">
      <w:pPr>
        <w:pStyle w:val="a3"/>
        <w:numPr>
          <w:ilvl w:val="1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15.02.2016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ЧР, г.Грозный,  Дворец торжеств «София» – Участие в национальной премии «Золотая пятерка».</w:t>
      </w:r>
    </w:p>
    <w:p w:rsidR="00224FB7" w:rsidRDefault="00224FB7" w:rsidP="00224FB7">
      <w:pPr>
        <w:pStyle w:val="a3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300</w:t>
      </w:r>
      <w:r w:rsidRPr="00571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</w:t>
      </w:r>
      <w:r w:rsidRPr="00571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24FB7" w:rsidRPr="005711F5" w:rsidRDefault="00224FB7" w:rsidP="00224FB7">
      <w:pPr>
        <w:pStyle w:val="a3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90BD3" w:rsidRDefault="00224FB7" w:rsidP="00790BD3">
      <w:pPr>
        <w:pStyle w:val="a3"/>
        <w:numPr>
          <w:ilvl w:val="1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20.02.2016 года – ЧР, г.Грозный 46-я ордена Жукова отдельная бригада оперативного назначения ВВ МВД РОССИИ-участие ансамбля «Вайнах» в мероприятии, приуроченном к 23 февраля «День</w:t>
      </w:r>
      <w:r w:rsidRPr="00A0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защитника отечества».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4FB7" w:rsidRPr="00790BD3" w:rsidRDefault="00224FB7" w:rsidP="00790BD3">
      <w:pPr>
        <w:pStyle w:val="a3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400  человек</w:t>
      </w:r>
      <w:r w:rsidRPr="00790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24FB7" w:rsidRPr="005711F5" w:rsidRDefault="00224FB7" w:rsidP="00224FB7">
      <w:pPr>
        <w:pStyle w:val="a3"/>
        <w:ind w:left="171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24FB7" w:rsidRPr="005B1FC2" w:rsidRDefault="00224FB7" w:rsidP="00085FD5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22.02.2016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B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Сольный концерт в 17:00 часов, Чеченская Республика, Наурский район, ст. Наурская в Районном Доме культуры.</w:t>
      </w:r>
    </w:p>
    <w:p w:rsidR="00224FB7" w:rsidRDefault="00224FB7" w:rsidP="00224FB7">
      <w:pPr>
        <w:pStyle w:val="a3"/>
        <w:tabs>
          <w:tab w:val="left" w:pos="1843"/>
          <w:tab w:val="left" w:pos="1985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зрителей- 200</w:t>
      </w:r>
      <w:r w:rsidRPr="005B1F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человек</w:t>
      </w:r>
    </w:p>
    <w:p w:rsidR="00224FB7" w:rsidRDefault="00224FB7" w:rsidP="00224FB7">
      <w:pPr>
        <w:pStyle w:val="a3"/>
        <w:tabs>
          <w:tab w:val="left" w:pos="1843"/>
          <w:tab w:val="left" w:pos="1985"/>
        </w:tabs>
        <w:spacing w:after="0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4FB7" w:rsidRDefault="00224FB7" w:rsidP="00085FD5">
      <w:pPr>
        <w:pStyle w:val="a3"/>
        <w:numPr>
          <w:ilvl w:val="1"/>
          <w:numId w:val="12"/>
        </w:numPr>
        <w:tabs>
          <w:tab w:val="left" w:pos="1843"/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25.02.2016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ЧР, Ачхой-Мартановский район, с.Ачхой-Мартан – Прошел сольный концерт Государственного ансамбля танца «Вайнах».</w:t>
      </w:r>
    </w:p>
    <w:p w:rsidR="00224FB7" w:rsidRDefault="00224FB7" w:rsidP="00224FB7">
      <w:pPr>
        <w:pStyle w:val="a3"/>
        <w:tabs>
          <w:tab w:val="left" w:pos="1843"/>
          <w:tab w:val="left" w:pos="1985"/>
        </w:tabs>
        <w:spacing w:after="0"/>
        <w:ind w:left="1713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4BB2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Количество зрителей- 300 человек</w:t>
      </w:r>
    </w:p>
    <w:p w:rsidR="00085FD5" w:rsidRDefault="00085FD5" w:rsidP="00224FB7">
      <w:pPr>
        <w:pStyle w:val="a3"/>
        <w:tabs>
          <w:tab w:val="left" w:pos="1843"/>
          <w:tab w:val="left" w:pos="1985"/>
        </w:tabs>
        <w:spacing w:after="0"/>
        <w:ind w:left="1713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85FD5" w:rsidRPr="00C02228" w:rsidRDefault="00085FD5" w:rsidP="00085FD5">
      <w:pPr>
        <w:pStyle w:val="a8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t>10.03.2016-ЧР, г.Грозный, Национальная библиотека им. А. Айдамирова- состоялась встреча с учащимися Чеченского Государственного колледжа культуры и искусств им. В.А. Татаева, участницами клуба «Иман» и учениками школы села Чишки Шатойского района.</w:t>
      </w:r>
    </w:p>
    <w:p w:rsidR="00085FD5" w:rsidRPr="00C02228" w:rsidRDefault="00085FD5" w:rsidP="00085FD5">
      <w:pPr>
        <w:pStyle w:val="a8"/>
        <w:spacing w:before="0" w:beforeAutospacing="0" w:after="0" w:afterAutospacing="0" w:line="276" w:lineRule="auto"/>
        <w:ind w:left="1701"/>
        <w:jc w:val="both"/>
        <w:rPr>
          <w:color w:val="000000"/>
          <w:sz w:val="28"/>
          <w:szCs w:val="28"/>
        </w:rPr>
      </w:pPr>
      <w:r w:rsidRPr="00C02228">
        <w:rPr>
          <w:color w:val="000000"/>
          <w:sz w:val="28"/>
          <w:szCs w:val="28"/>
        </w:rPr>
        <w:lastRenderedPageBreak/>
        <w:t>Цели встречи заключались в духовно-нравственном воспитании подрастающего поколения. С ребятами на темы: «Жизнь пророка Мухаммада (с.а.в.), «Достоинство имана, веры и ихсана» говорил богослов, заместитель директора ГАУ ГАТ «Вайнах» по духовно-нравственному воспитанию Эхаев Ризван.</w:t>
      </w:r>
    </w:p>
    <w:p w:rsidR="00085FD5" w:rsidRDefault="00085FD5" w:rsidP="00085FD5">
      <w:pPr>
        <w:pStyle w:val="a8"/>
        <w:spacing w:before="0" w:beforeAutospacing="0" w:after="0" w:afterAutospacing="0" w:line="276" w:lineRule="auto"/>
        <w:ind w:left="1701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Количество зрителей: 100</w:t>
      </w:r>
      <w:r w:rsidRPr="00C02228">
        <w:rPr>
          <w:b/>
          <w:color w:val="000000"/>
          <w:sz w:val="28"/>
          <w:szCs w:val="28"/>
          <w:u w:val="single"/>
        </w:rPr>
        <w:t xml:space="preserve"> челове</w:t>
      </w:r>
      <w:r w:rsidRPr="00C02228">
        <w:rPr>
          <w:color w:val="000000"/>
          <w:sz w:val="28"/>
          <w:szCs w:val="28"/>
          <w:u w:val="single"/>
        </w:rPr>
        <w:t>к</w:t>
      </w:r>
    </w:p>
    <w:p w:rsidR="00085FD5" w:rsidRDefault="00085FD5" w:rsidP="00085FD5">
      <w:pPr>
        <w:pStyle w:val="a8"/>
        <w:spacing w:before="0" w:beforeAutospacing="0" w:after="0" w:afterAutospacing="0" w:line="276" w:lineRule="auto"/>
        <w:ind w:left="1701"/>
        <w:jc w:val="both"/>
        <w:rPr>
          <w:color w:val="000000"/>
          <w:sz w:val="28"/>
          <w:szCs w:val="28"/>
          <w:u w:val="single"/>
        </w:rPr>
      </w:pPr>
    </w:p>
    <w:p w:rsidR="00085FD5" w:rsidRDefault="00085FD5" w:rsidP="00085FD5">
      <w:pPr>
        <w:pStyle w:val="a8"/>
        <w:numPr>
          <w:ilvl w:val="1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7C8">
        <w:rPr>
          <w:color w:val="000000"/>
          <w:sz w:val="28"/>
          <w:szCs w:val="28"/>
        </w:rPr>
        <w:t>12.03.2016 – ЧР, г.Грозный, Спорт холл «Колизей» -</w:t>
      </w:r>
      <w:r>
        <w:rPr>
          <w:color w:val="000000"/>
          <w:sz w:val="28"/>
          <w:szCs w:val="28"/>
        </w:rPr>
        <w:t xml:space="preserve"> </w:t>
      </w:r>
      <w:r w:rsidRPr="001A07C8">
        <w:rPr>
          <w:color w:val="000000"/>
          <w:sz w:val="28"/>
          <w:szCs w:val="28"/>
        </w:rPr>
        <w:t xml:space="preserve">участие в мероприятии приуроченном к открытию бойцовского турнира </w:t>
      </w:r>
      <w:r w:rsidRPr="001A07C8">
        <w:rPr>
          <w:color w:val="000000"/>
          <w:sz w:val="28"/>
          <w:szCs w:val="28"/>
          <w:lang w:val="en-US"/>
        </w:rPr>
        <w:t>Grand</w:t>
      </w:r>
      <w:r w:rsidRPr="001A07C8">
        <w:rPr>
          <w:color w:val="000000"/>
          <w:sz w:val="28"/>
          <w:szCs w:val="28"/>
        </w:rPr>
        <w:t xml:space="preserve"> </w:t>
      </w:r>
      <w:r w:rsidRPr="001A07C8">
        <w:rPr>
          <w:color w:val="000000"/>
          <w:sz w:val="28"/>
          <w:szCs w:val="28"/>
          <w:lang w:val="en-US"/>
        </w:rPr>
        <w:t>Prix</w:t>
      </w:r>
      <w:r w:rsidRPr="001A07C8">
        <w:rPr>
          <w:color w:val="000000"/>
          <w:sz w:val="28"/>
          <w:szCs w:val="28"/>
        </w:rPr>
        <w:t xml:space="preserve"> </w:t>
      </w:r>
      <w:r w:rsidRPr="001A07C8">
        <w:rPr>
          <w:color w:val="000000"/>
          <w:sz w:val="28"/>
          <w:szCs w:val="28"/>
          <w:lang w:val="en-US"/>
        </w:rPr>
        <w:t>Akhmat</w:t>
      </w:r>
    </w:p>
    <w:p w:rsidR="00085FD5" w:rsidRDefault="009F17AC" w:rsidP="00085FD5">
      <w:pPr>
        <w:pStyle w:val="a8"/>
        <w:spacing w:before="0" w:beforeAutospacing="0" w:after="0" w:afterAutospacing="0"/>
        <w:ind w:left="171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Количество зрителей: 10 749</w:t>
      </w:r>
      <w:r w:rsidR="00085FD5" w:rsidRPr="00F009B3">
        <w:rPr>
          <w:b/>
          <w:color w:val="000000"/>
          <w:sz w:val="28"/>
          <w:szCs w:val="28"/>
          <w:u w:val="single"/>
        </w:rPr>
        <w:t xml:space="preserve"> человек</w:t>
      </w:r>
    </w:p>
    <w:p w:rsidR="00085FD5" w:rsidRPr="00F009B3" w:rsidRDefault="00085FD5" w:rsidP="00085FD5">
      <w:pPr>
        <w:pStyle w:val="a8"/>
        <w:spacing w:before="0" w:beforeAutospacing="0" w:after="0" w:afterAutospacing="0"/>
        <w:ind w:left="1713"/>
        <w:jc w:val="both"/>
        <w:rPr>
          <w:color w:val="000000"/>
          <w:sz w:val="28"/>
          <w:szCs w:val="28"/>
        </w:rPr>
      </w:pPr>
    </w:p>
    <w:p w:rsidR="00085FD5" w:rsidRDefault="00085FD5" w:rsidP="00085FD5">
      <w:pPr>
        <w:pStyle w:val="a8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6027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.03.2016 –ЧР, Ачхой - Мартановский район, с.Ачхой-Мартан РДК – состоялся сольный концерт Государственного ансамбля танца «Вайнах».</w:t>
      </w:r>
    </w:p>
    <w:p w:rsidR="00085FD5" w:rsidRDefault="00085FD5" w:rsidP="00085FD5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DB6027">
        <w:rPr>
          <w:b/>
          <w:color w:val="000000"/>
          <w:sz w:val="28"/>
          <w:szCs w:val="28"/>
          <w:u w:val="single"/>
        </w:rPr>
        <w:t>Количество зрителей: 300 человек</w:t>
      </w:r>
    </w:p>
    <w:p w:rsidR="00A553B8" w:rsidRDefault="00A553B8" w:rsidP="00085FD5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5B3839" w:rsidRPr="005B3839" w:rsidRDefault="005B3839" w:rsidP="005B3839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5B3839" w:rsidRPr="005B3839" w:rsidRDefault="005B3839" w:rsidP="005B3839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5B3839" w:rsidRPr="005B3839" w:rsidRDefault="005B3839" w:rsidP="005B3839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5B3839" w:rsidRPr="005B3839" w:rsidRDefault="005B3839" w:rsidP="005B3839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5B3839" w:rsidRPr="005B3839" w:rsidRDefault="005B3839" w:rsidP="005B3839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5B3839" w:rsidRPr="005B3839" w:rsidRDefault="005B3839" w:rsidP="005B3839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5B3839" w:rsidRPr="005B3839" w:rsidRDefault="005B3839" w:rsidP="005B3839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5B3839" w:rsidRPr="005B3839" w:rsidRDefault="005B3839" w:rsidP="005B3839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5B3839" w:rsidRPr="005B3839" w:rsidRDefault="005B3839" w:rsidP="005B3839">
      <w:pPr>
        <w:pStyle w:val="a3"/>
        <w:numPr>
          <w:ilvl w:val="1"/>
          <w:numId w:val="1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A553B8" w:rsidRPr="001676CC" w:rsidRDefault="00A553B8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>15.04.2016 – ЧР, Грозненский район, с. Старые-Атаги, РДК – Состоялся сольный концерт Государственного ансамбля танца «Вайнах» в целях сохранения, развития и популяризации хореографического искусства чеченского народа.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200 человек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A553B8" w:rsidRPr="001676CC" w:rsidRDefault="00A553B8" w:rsidP="00A553B8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19.04.2016-ЧР, г.Грозный, Республиканская детская библиотеке имени Сергея Михалкова - состоялась беседа с учащимися СОШ № 20. Тема беседы «Дети не для криминала». Беседу с детской аудиторией вел богослов, заместитель директора по духовно-нравственному воспитанию ГАУ Государственный ансамбль танца «Вайнах» Ризван Эхаев.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50 детей</w:t>
      </w:r>
    </w:p>
    <w:p w:rsidR="00A553B8" w:rsidRPr="001676CC" w:rsidRDefault="00A553B8" w:rsidP="00A553B8">
      <w:pPr>
        <w:pStyle w:val="a8"/>
        <w:spacing w:before="0" w:beforeAutospacing="0" w:after="0" w:afterAutospacing="0" w:line="276" w:lineRule="auto"/>
        <w:ind w:left="1713"/>
        <w:jc w:val="both"/>
        <w:rPr>
          <w:color w:val="000000" w:themeColor="text1"/>
          <w:sz w:val="28"/>
          <w:szCs w:val="28"/>
          <w:u w:val="single"/>
        </w:rPr>
      </w:pPr>
    </w:p>
    <w:p w:rsidR="00A553B8" w:rsidRPr="001676CC" w:rsidRDefault="00A553B8" w:rsidP="00A553B8">
      <w:pPr>
        <w:pStyle w:val="a8"/>
        <w:numPr>
          <w:ilvl w:val="1"/>
          <w:numId w:val="13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23.04.2016 – ЧР, Надтеречный муниципальный район, с. Лекха Невре, РДК – Состоялся Праздничный концерт  приуроченный ко Дню чеченского языка, который отмечается в республике 25 апреля.</w:t>
      </w:r>
    </w:p>
    <w:p w:rsidR="00A553B8" w:rsidRDefault="00A553B8" w:rsidP="00A553B8">
      <w:pPr>
        <w:pStyle w:val="a8"/>
        <w:spacing w:before="0" w:beforeAutospacing="0" w:after="0" w:afterAutospacing="0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 xml:space="preserve">Количество зрителей: 300 человек </w:t>
      </w:r>
    </w:p>
    <w:p w:rsidR="005B3839" w:rsidRDefault="005B3839" w:rsidP="00A553B8">
      <w:pPr>
        <w:pStyle w:val="a8"/>
        <w:spacing w:before="0" w:beforeAutospacing="0" w:after="0" w:afterAutospacing="0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lastRenderedPageBreak/>
        <w:t>30.04.2016</w:t>
      </w:r>
      <w:r w:rsidRPr="001676CC">
        <w:rPr>
          <w:b/>
          <w:color w:val="000000" w:themeColor="text1"/>
          <w:sz w:val="28"/>
          <w:szCs w:val="28"/>
        </w:rPr>
        <w:t xml:space="preserve"> –</w:t>
      </w:r>
      <w:r w:rsidRPr="001676CC">
        <w:rPr>
          <w:color w:val="000000" w:themeColor="text1"/>
          <w:sz w:val="28"/>
          <w:szCs w:val="28"/>
        </w:rPr>
        <w:t>г.Грозный, Центральная площадь Мерии г.Грозный – участие ансамбля в финале республиканского конкурса «Нохчин хелхар».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1500 человек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color w:val="000000" w:themeColor="text1"/>
          <w:sz w:val="28"/>
          <w:szCs w:val="28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30.04.2016 –ЧР, Курчалоевский район, с. Центаро́й – участие в мероприятии по встрече бойцов спецназа Чеченской Республики.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 xml:space="preserve"> </w:t>
      </w: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800 человек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>04.05.2016 – ЧР, г.Грозный, Дворец Торжеств – Участие в Республиканском фестивале-конкурсе парного танца «Нохчий хелхар», где два призовых места заняли артисты балета Государственного ансамбля танца «Вайнах».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 60 человек.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>05.05.2016 – ЧР, г.Грозный – Зам. директора ГАУ ГАТ «Вайнах» по Духовно-нравственному воспитанию Р.Эхаев провел беседу с обучающимися МБОУ СОШ№28 на тему «Знаешь ли Ты закон».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40 человек.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>07.05.2016 - ЧР, г.Грозный – участие в мероприятии «46-й бригады оперативного назначения внутренних войск МВД России» ко Дню создания вооруженных сил РФ.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 xml:space="preserve"> </w:t>
      </w: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 200 человек.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>08.05.2016 – ЧР, ст. Наурская, РДК – сольный концерт Государственного ансамбля танца «Вайнах», посвященный ко Дню победы.</w:t>
      </w:r>
    </w:p>
    <w:p w:rsidR="005B3839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200  человек.</w:t>
      </w:r>
    </w:p>
    <w:p w:rsidR="005B3839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lastRenderedPageBreak/>
        <w:t>11.05.2016 – ЧР, г.Грозный - Зам. директора ГАУ ГАТ «Вайнах» по Духовно-нравственному воспитанию Р. Эхаев провел беседу с ГБОУ СПО «Техникум пищевой индустрии, сервиса и управления №6» на тему «коррупция - порождения зла».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38 человек.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 xml:space="preserve">15.05.2016 - ЧР, ст.Шелковская, РДК – Участие в мероприятии, приуроченном к Международному Дню семьи. 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150 человек.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 xml:space="preserve">16.05.2016 - ЧР, г.Грозный – Зам. директора ГАУ ГАТ «Вайнах» по Духовно-нравственному воспитанию Р.Эхаев провел беседу с коллективом Госуправления по кинематографии на тему «Скажи коррупции –НЕТ». 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40 человек.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8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23.05.2016 – ЧР, г. Гудермес – Участие в торжественной церемонии, посвященной победителям конноспортивные состязания на  ипподроме г.Гудермеса .</w:t>
      </w:r>
    </w:p>
    <w:p w:rsidR="005B3839" w:rsidRPr="001676CC" w:rsidRDefault="005B3839" w:rsidP="005B3839">
      <w:pPr>
        <w:pStyle w:val="a8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100 человек.</w:t>
      </w:r>
    </w:p>
    <w:p w:rsidR="005B3839" w:rsidRPr="001676CC" w:rsidRDefault="005B3839" w:rsidP="005B3839">
      <w:pPr>
        <w:pStyle w:val="a3"/>
        <w:numPr>
          <w:ilvl w:val="1"/>
          <w:numId w:val="13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12.06.2016 г. -  станица  Шелковская,  Дом  культуры – проведение  сольного  концерта  ансамбля  «Вайнах»  по  программе  «Канатоходец».</w:t>
      </w:r>
    </w:p>
    <w:p w:rsidR="005B3839" w:rsidRPr="001676CC" w:rsidRDefault="005B3839" w:rsidP="005B3839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 250  человек,  доход  44 000,00  рублей.</w:t>
      </w:r>
    </w:p>
    <w:p w:rsidR="005B3839" w:rsidRPr="001676CC" w:rsidRDefault="005B3839" w:rsidP="005B3839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3839" w:rsidRPr="001676CC" w:rsidRDefault="005B3839" w:rsidP="005B3839">
      <w:pPr>
        <w:pStyle w:val="a3"/>
        <w:numPr>
          <w:ilvl w:val="1"/>
          <w:numId w:val="13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14.06.2016 г. – Ачхой-Мартановский  район,  село  Самашки,  Дом  культуры – сольный  концерт  ансамбля  «Вайнах»  по  программе  «Канатоходец».</w:t>
      </w:r>
    </w:p>
    <w:p w:rsidR="005B3839" w:rsidRDefault="005B3839" w:rsidP="005B3839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 200  человек ,  доход  50 000,00  рублей.</w:t>
      </w:r>
    </w:p>
    <w:p w:rsidR="005B3839" w:rsidRDefault="005B3839" w:rsidP="005B3839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B3839" w:rsidRPr="001676CC" w:rsidRDefault="005B3839" w:rsidP="005B3839">
      <w:pPr>
        <w:pStyle w:val="a3"/>
        <w:numPr>
          <w:ilvl w:val="1"/>
          <w:numId w:val="13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18.06.2016 г. – Урус-Мартановский  район,  с.Шалажи,  Центральная  площадь  села – сольный  концерт  ансамбля  «Вайнах»  по  программе  «Канатоходец».</w:t>
      </w:r>
    </w:p>
    <w:p w:rsidR="005B3839" w:rsidRPr="001676CC" w:rsidRDefault="005B3839" w:rsidP="005B3839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 300  человек,  доход 50 000,00  рублей.</w:t>
      </w: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5B3839" w:rsidRPr="001676CC" w:rsidRDefault="005B3839" w:rsidP="005B3839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839" w:rsidRPr="001676CC" w:rsidRDefault="005B3839" w:rsidP="005B3839">
      <w:pPr>
        <w:pStyle w:val="a3"/>
        <w:numPr>
          <w:ilvl w:val="1"/>
          <w:numId w:val="13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23.06.2016 г. – Урус-Мартановский  район,  с.Гехи,  Центральная  площадь  села – сольный  концерт  ансамбля  «Вайнах»  по  программе  «Канатоходец».</w:t>
      </w:r>
    </w:p>
    <w:p w:rsidR="005B3839" w:rsidRPr="001676CC" w:rsidRDefault="005B3839" w:rsidP="005B3839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 300  человек,  доход 50 000,00  рублей.</w:t>
      </w:r>
    </w:p>
    <w:p w:rsidR="0038773C" w:rsidRDefault="0038773C" w:rsidP="00382E93">
      <w:pPr>
        <w:tabs>
          <w:tab w:val="left" w:pos="533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7587" w:rsidRPr="00CA52F8" w:rsidRDefault="007C7587" w:rsidP="00224FB7">
      <w:pPr>
        <w:tabs>
          <w:tab w:val="left" w:pos="180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73C" w:rsidRDefault="0038773C" w:rsidP="0038773C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запланированных </w:t>
      </w:r>
      <w:r w:rsidR="005B3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отчетный период мероприятий-25</w:t>
      </w:r>
    </w:p>
    <w:p w:rsidR="0038773C" w:rsidRPr="001A07C8" w:rsidRDefault="0038773C" w:rsidP="0038773C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пров</w:t>
      </w:r>
      <w:r w:rsidR="005B3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еденных мероприятий по факту- 66</w:t>
      </w:r>
    </w:p>
    <w:p w:rsidR="0038773C" w:rsidRDefault="0038773C" w:rsidP="0038773C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r w:rsidR="005B3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обслуженных зрителей -38 879 </w:t>
      </w:r>
      <w:r w:rsidR="009F1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</w:p>
    <w:p w:rsidR="0038773C" w:rsidRDefault="0038773C" w:rsidP="0038773C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5B3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детей-50</w:t>
      </w:r>
    </w:p>
    <w:p w:rsidR="00382E93" w:rsidRDefault="00382E93" w:rsidP="0038773C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E93" w:rsidRDefault="00382E93" w:rsidP="0038773C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E93" w:rsidRPr="00CA52F8" w:rsidRDefault="00382E93" w:rsidP="0038773C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87D" w:rsidRPr="00CA52F8" w:rsidRDefault="00AB787D" w:rsidP="0038773C">
      <w:pPr>
        <w:tabs>
          <w:tab w:val="left" w:pos="180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2F8" w:rsidRPr="00CA52F8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 директора по К/Д</w:t>
      </w:r>
      <w:r w:rsidR="00CA52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BD3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ГАТ «Вайнах»</w:t>
      </w:r>
      <w:r w:rsidR="00CA52F8"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А.Г.Субботин</w:t>
      </w:r>
    </w:p>
    <w:p w:rsidR="00790BD3" w:rsidRPr="00790BD3" w:rsidRDefault="00790BD3" w:rsidP="00790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D3" w:rsidRDefault="00790BD3" w:rsidP="00790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C1" w:rsidRPr="00790BD3" w:rsidRDefault="00EE68C1" w:rsidP="00790BD3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8C1" w:rsidRPr="00790BD3" w:rsidSect="005B38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9F" w:rsidRDefault="000D599F" w:rsidP="003B102B">
      <w:pPr>
        <w:spacing w:after="0" w:line="240" w:lineRule="auto"/>
      </w:pPr>
      <w:r>
        <w:separator/>
      </w:r>
    </w:p>
  </w:endnote>
  <w:endnote w:type="continuationSeparator" w:id="0">
    <w:p w:rsidR="000D599F" w:rsidRDefault="000D599F" w:rsidP="003B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9F" w:rsidRDefault="000D599F" w:rsidP="003B102B">
      <w:pPr>
        <w:spacing w:after="0" w:line="240" w:lineRule="auto"/>
      </w:pPr>
      <w:r>
        <w:separator/>
      </w:r>
    </w:p>
  </w:footnote>
  <w:footnote w:type="continuationSeparator" w:id="0">
    <w:p w:rsidR="000D599F" w:rsidRDefault="000D599F" w:rsidP="003B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B0A"/>
    <w:multiLevelType w:val="multilevel"/>
    <w:tmpl w:val="AB182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10CC1848"/>
    <w:multiLevelType w:val="multilevel"/>
    <w:tmpl w:val="0474490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2">
    <w:nsid w:val="123E7BFC"/>
    <w:multiLevelType w:val="multilevel"/>
    <w:tmpl w:val="8284926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3">
    <w:nsid w:val="191A3B94"/>
    <w:multiLevelType w:val="multilevel"/>
    <w:tmpl w:val="E6BC56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F225E64"/>
    <w:multiLevelType w:val="multilevel"/>
    <w:tmpl w:val="E742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F7556D4"/>
    <w:multiLevelType w:val="multilevel"/>
    <w:tmpl w:val="94866D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2F9054C7"/>
    <w:multiLevelType w:val="multilevel"/>
    <w:tmpl w:val="82F46B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43793693"/>
    <w:multiLevelType w:val="multilevel"/>
    <w:tmpl w:val="3C84E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8">
    <w:nsid w:val="49C721E7"/>
    <w:multiLevelType w:val="hybridMultilevel"/>
    <w:tmpl w:val="008EACAC"/>
    <w:lvl w:ilvl="0" w:tplc="E01C0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46ABD"/>
    <w:multiLevelType w:val="multilevel"/>
    <w:tmpl w:val="0474490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10">
    <w:nsid w:val="6962276A"/>
    <w:multiLevelType w:val="multilevel"/>
    <w:tmpl w:val="96E0AC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11">
    <w:nsid w:val="7B705306"/>
    <w:multiLevelType w:val="multilevel"/>
    <w:tmpl w:val="BB7AC41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20" w:hanging="450"/>
      </w:pPr>
      <w:rPr>
        <w:rFonts w:eastAsia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eastAsia="Times New Roman" w:hint="default"/>
        <w:b/>
        <w:color w:val="000000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0"/>
    <w:rsid w:val="0007074E"/>
    <w:rsid w:val="00085FD5"/>
    <w:rsid w:val="00096D4B"/>
    <w:rsid w:val="000C3AD0"/>
    <w:rsid w:val="000D599F"/>
    <w:rsid w:val="000D71F0"/>
    <w:rsid w:val="00154460"/>
    <w:rsid w:val="001A1735"/>
    <w:rsid w:val="00224FB7"/>
    <w:rsid w:val="002B1B9B"/>
    <w:rsid w:val="002C0F05"/>
    <w:rsid w:val="00301A3D"/>
    <w:rsid w:val="00306ED5"/>
    <w:rsid w:val="003178B8"/>
    <w:rsid w:val="00322CF8"/>
    <w:rsid w:val="00367FAF"/>
    <w:rsid w:val="00382E93"/>
    <w:rsid w:val="0038773C"/>
    <w:rsid w:val="003B102B"/>
    <w:rsid w:val="004752DD"/>
    <w:rsid w:val="004A6F43"/>
    <w:rsid w:val="004F3F41"/>
    <w:rsid w:val="00502F62"/>
    <w:rsid w:val="005B3839"/>
    <w:rsid w:val="00610C59"/>
    <w:rsid w:val="00632087"/>
    <w:rsid w:val="00654D5E"/>
    <w:rsid w:val="006710AA"/>
    <w:rsid w:val="006C417D"/>
    <w:rsid w:val="006C4F1E"/>
    <w:rsid w:val="006C6DED"/>
    <w:rsid w:val="0070595A"/>
    <w:rsid w:val="0071181B"/>
    <w:rsid w:val="00790BD3"/>
    <w:rsid w:val="007C7587"/>
    <w:rsid w:val="007E5527"/>
    <w:rsid w:val="007F4363"/>
    <w:rsid w:val="00804D13"/>
    <w:rsid w:val="0081478E"/>
    <w:rsid w:val="00817941"/>
    <w:rsid w:val="0085638A"/>
    <w:rsid w:val="008762D8"/>
    <w:rsid w:val="008807FC"/>
    <w:rsid w:val="008A7E97"/>
    <w:rsid w:val="008B6FC9"/>
    <w:rsid w:val="008C06C3"/>
    <w:rsid w:val="008F5D8E"/>
    <w:rsid w:val="009173C0"/>
    <w:rsid w:val="00944CDA"/>
    <w:rsid w:val="009F17AC"/>
    <w:rsid w:val="00A24990"/>
    <w:rsid w:val="00A553B8"/>
    <w:rsid w:val="00A818CB"/>
    <w:rsid w:val="00AB787D"/>
    <w:rsid w:val="00B541A2"/>
    <w:rsid w:val="00BB6625"/>
    <w:rsid w:val="00BD15C7"/>
    <w:rsid w:val="00C0021A"/>
    <w:rsid w:val="00C535CA"/>
    <w:rsid w:val="00CA52F8"/>
    <w:rsid w:val="00CF02B6"/>
    <w:rsid w:val="00D06B3B"/>
    <w:rsid w:val="00DF5412"/>
    <w:rsid w:val="00E04B3E"/>
    <w:rsid w:val="00E1734F"/>
    <w:rsid w:val="00E53D02"/>
    <w:rsid w:val="00E60846"/>
    <w:rsid w:val="00EA21D6"/>
    <w:rsid w:val="00EB55F1"/>
    <w:rsid w:val="00EE68C1"/>
    <w:rsid w:val="00EF34CC"/>
    <w:rsid w:val="00F3720F"/>
    <w:rsid w:val="00F961AE"/>
    <w:rsid w:val="00FA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  <w:style w:type="paragraph" w:styleId="a8">
    <w:name w:val="Normal (Web)"/>
    <w:basedOn w:val="a"/>
    <w:uiPriority w:val="99"/>
    <w:unhideWhenUsed/>
    <w:rsid w:val="0008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D5"/>
  </w:style>
  <w:style w:type="character" w:customStyle="1" w:styleId="10">
    <w:name w:val="Заголовок 1 Знак"/>
    <w:basedOn w:val="a0"/>
    <w:link w:val="1"/>
    <w:uiPriority w:val="9"/>
    <w:rsid w:val="0008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  <w:style w:type="paragraph" w:styleId="a8">
    <w:name w:val="Normal (Web)"/>
    <w:basedOn w:val="a"/>
    <w:uiPriority w:val="99"/>
    <w:unhideWhenUsed/>
    <w:rsid w:val="0008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D5"/>
  </w:style>
  <w:style w:type="character" w:customStyle="1" w:styleId="10">
    <w:name w:val="Заголовок 1 Знак"/>
    <w:basedOn w:val="a0"/>
    <w:link w:val="1"/>
    <w:uiPriority w:val="9"/>
    <w:rsid w:val="0008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9954-71C6-4168-9916-8C21674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2016-03-31T08:43:00Z</cp:lastPrinted>
  <dcterms:created xsi:type="dcterms:W3CDTF">2016-08-09T14:57:00Z</dcterms:created>
  <dcterms:modified xsi:type="dcterms:W3CDTF">2016-08-09T14:59:00Z</dcterms:modified>
</cp:coreProperties>
</file>